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6920"/>
      </w:tblGrid>
      <w:tr w:rsidR="009979B1" w:rsidTr="009979B1">
        <w:tc>
          <w:tcPr>
            <w:tcW w:w="2898" w:type="dxa"/>
          </w:tcPr>
          <w:p w:rsidR="009979B1" w:rsidRDefault="009979B1">
            <w:r>
              <w:rPr>
                <w:noProof/>
                <w:lang w:eastAsia="en-GB"/>
              </w:rPr>
              <w:drawing>
                <wp:inline distT="0" distB="0" distL="0" distR="0" wp14:anchorId="4BCFA7F4" wp14:editId="786B13D4">
                  <wp:extent cx="1354975" cy="1005840"/>
                  <wp:effectExtent l="0" t="0" r="0" b="3810"/>
                  <wp:docPr id="2" name="Picture 2" descr="BGT logo 15 percent Used on 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GT logo 15 percent Used on 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975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0" w:type="dxa"/>
          </w:tcPr>
          <w:p w:rsidR="009979B1" w:rsidRDefault="009979B1"/>
          <w:p w:rsidR="009979B1" w:rsidRDefault="009979B1"/>
          <w:p w:rsidR="009979B1" w:rsidRPr="00184987" w:rsidRDefault="009979B1">
            <w:pPr>
              <w:rPr>
                <w:sz w:val="48"/>
                <w:szCs w:val="48"/>
              </w:rPr>
            </w:pPr>
            <w:r w:rsidRPr="00184987">
              <w:rPr>
                <w:rFonts w:ascii="Book Antiqua" w:hAnsi="Book Antiqua"/>
                <w:b/>
                <w:color w:val="6E8233"/>
                <w:sz w:val="48"/>
                <w:szCs w:val="48"/>
              </w:rPr>
              <w:t>Berkshire Gardens Trust</w:t>
            </w:r>
          </w:p>
        </w:tc>
      </w:tr>
    </w:tbl>
    <w:p w:rsidR="001F3ABC" w:rsidRDefault="001F3ABC">
      <w:pPr>
        <w:rPr>
          <w:sz w:val="20"/>
          <w:szCs w:val="20"/>
        </w:rPr>
      </w:pPr>
    </w:p>
    <w:p w:rsidR="00214C22" w:rsidRDefault="00214C22" w:rsidP="00691B2D">
      <w:pPr>
        <w:jc w:val="center"/>
        <w:rPr>
          <w:b/>
          <w:sz w:val="20"/>
          <w:szCs w:val="20"/>
        </w:rPr>
      </w:pPr>
    </w:p>
    <w:p w:rsidR="00214C22" w:rsidRDefault="00214C22" w:rsidP="00691B2D">
      <w:pPr>
        <w:jc w:val="center"/>
        <w:rPr>
          <w:b/>
          <w:sz w:val="20"/>
          <w:szCs w:val="20"/>
        </w:rPr>
      </w:pPr>
    </w:p>
    <w:p w:rsidR="00360ABE" w:rsidRDefault="00360ABE" w:rsidP="00691B2D">
      <w:pPr>
        <w:jc w:val="center"/>
        <w:rPr>
          <w:b/>
          <w:sz w:val="20"/>
          <w:szCs w:val="20"/>
        </w:rPr>
      </w:pPr>
    </w:p>
    <w:p w:rsidR="00360ABE" w:rsidRDefault="00360ABE" w:rsidP="00691B2D">
      <w:pPr>
        <w:jc w:val="center"/>
        <w:rPr>
          <w:b/>
          <w:sz w:val="20"/>
          <w:szCs w:val="20"/>
        </w:rPr>
      </w:pPr>
    </w:p>
    <w:p w:rsidR="000A2079" w:rsidRPr="00360ABE" w:rsidRDefault="007E0E9F" w:rsidP="00691B2D">
      <w:pPr>
        <w:jc w:val="center"/>
        <w:rPr>
          <w:b/>
        </w:rPr>
      </w:pPr>
      <w:r w:rsidRPr="00360ABE">
        <w:rPr>
          <w:b/>
        </w:rPr>
        <w:t xml:space="preserve">GIFT AID DECLARATION </w:t>
      </w:r>
      <w:r w:rsidR="00691B2D" w:rsidRPr="00360ABE">
        <w:rPr>
          <w:b/>
        </w:rPr>
        <w:t xml:space="preserve"> </w:t>
      </w:r>
    </w:p>
    <w:p w:rsidR="00691B2D" w:rsidRDefault="00691B2D" w:rsidP="00691B2D">
      <w:pPr>
        <w:spacing w:line="240" w:lineRule="atLeast"/>
        <w:rPr>
          <w:rFonts w:eastAsia="Times New Roman" w:cs="Tahoma"/>
          <w:kern w:val="18"/>
          <w:sz w:val="20"/>
          <w:szCs w:val="20"/>
        </w:rPr>
      </w:pPr>
    </w:p>
    <w:p w:rsidR="00360ABE" w:rsidRPr="00691B2D" w:rsidRDefault="00360ABE" w:rsidP="00691B2D">
      <w:pPr>
        <w:spacing w:line="240" w:lineRule="atLeast"/>
        <w:rPr>
          <w:rFonts w:eastAsia="Times New Roman" w:cs="Tahoma"/>
          <w:kern w:val="18"/>
          <w:sz w:val="20"/>
          <w:szCs w:val="20"/>
        </w:rPr>
      </w:pPr>
    </w:p>
    <w:p w:rsidR="00691B2D" w:rsidRPr="00691B2D" w:rsidRDefault="00AA5B0E" w:rsidP="00691B2D">
      <w:pPr>
        <w:spacing w:line="240" w:lineRule="atLeast"/>
        <w:rPr>
          <w:rFonts w:eastAsia="Times New Roman" w:cs="Tahoma"/>
          <w:kern w:val="18"/>
          <w:sz w:val="20"/>
          <w:szCs w:val="20"/>
        </w:rPr>
      </w:pPr>
      <w:r>
        <w:rPr>
          <w:rFonts w:eastAsia="Times New Roman" w:cs="Tahoma"/>
          <w:kern w:val="18"/>
          <w:sz w:val="20"/>
          <w:szCs w:val="20"/>
        </w:rPr>
        <w:t>For UK tax payers, u</w:t>
      </w:r>
      <w:r w:rsidR="007E0E9F">
        <w:rPr>
          <w:rFonts w:eastAsia="Times New Roman" w:cs="Tahoma"/>
          <w:kern w:val="18"/>
          <w:sz w:val="20"/>
          <w:szCs w:val="20"/>
        </w:rPr>
        <w:t>sing Gift Aid means that</w:t>
      </w:r>
      <w:r w:rsidR="00B81299">
        <w:rPr>
          <w:rFonts w:eastAsia="Times New Roman" w:cs="Tahoma"/>
          <w:kern w:val="18"/>
          <w:sz w:val="20"/>
          <w:szCs w:val="20"/>
        </w:rPr>
        <w:t>,</w:t>
      </w:r>
      <w:r w:rsidR="007E0E9F">
        <w:rPr>
          <w:rFonts w:eastAsia="Times New Roman" w:cs="Tahoma"/>
          <w:kern w:val="18"/>
          <w:sz w:val="20"/>
          <w:szCs w:val="20"/>
        </w:rPr>
        <w:t xml:space="preserve"> for every pound you </w:t>
      </w:r>
      <w:r w:rsidR="005E538C">
        <w:rPr>
          <w:rFonts w:eastAsia="Times New Roman" w:cs="Tahoma"/>
          <w:kern w:val="18"/>
          <w:sz w:val="20"/>
          <w:szCs w:val="20"/>
        </w:rPr>
        <w:t>give</w:t>
      </w:r>
      <w:r w:rsidR="007E0E9F">
        <w:rPr>
          <w:rFonts w:eastAsia="Times New Roman" w:cs="Tahoma"/>
          <w:kern w:val="18"/>
          <w:sz w:val="20"/>
          <w:szCs w:val="20"/>
        </w:rPr>
        <w:t>, the Berkshire Gardens Trust, a charity for tax purposes, will receive an extra 2</w:t>
      </w:r>
      <w:r w:rsidR="00622771">
        <w:rPr>
          <w:rFonts w:eastAsia="Times New Roman" w:cs="Tahoma"/>
          <w:kern w:val="18"/>
          <w:sz w:val="20"/>
          <w:szCs w:val="20"/>
        </w:rPr>
        <w:t>5</w:t>
      </w:r>
      <w:r w:rsidR="007E0E9F">
        <w:rPr>
          <w:rFonts w:eastAsia="Times New Roman" w:cs="Tahoma"/>
          <w:kern w:val="18"/>
          <w:sz w:val="20"/>
          <w:szCs w:val="20"/>
        </w:rPr>
        <w:t xml:space="preserve"> pence from </w:t>
      </w:r>
      <w:r w:rsidR="00622771">
        <w:rPr>
          <w:rFonts w:eastAsia="Times New Roman" w:cs="Tahoma"/>
          <w:kern w:val="18"/>
          <w:sz w:val="20"/>
          <w:szCs w:val="20"/>
        </w:rPr>
        <w:t>Her Majesty’s Revenue &amp; Customs</w:t>
      </w:r>
      <w:r w:rsidR="007E0E9F">
        <w:rPr>
          <w:rFonts w:eastAsia="Times New Roman" w:cs="Tahoma"/>
          <w:kern w:val="18"/>
          <w:sz w:val="20"/>
          <w:szCs w:val="20"/>
        </w:rPr>
        <w:t>, helping you</w:t>
      </w:r>
      <w:r w:rsidR="00622771">
        <w:rPr>
          <w:rFonts w:eastAsia="Times New Roman" w:cs="Tahoma"/>
          <w:kern w:val="18"/>
          <w:sz w:val="20"/>
          <w:szCs w:val="20"/>
        </w:rPr>
        <w:t>r</w:t>
      </w:r>
      <w:r w:rsidR="007E0E9F">
        <w:rPr>
          <w:rFonts w:eastAsia="Times New Roman" w:cs="Tahoma"/>
          <w:kern w:val="18"/>
          <w:sz w:val="20"/>
          <w:szCs w:val="20"/>
        </w:rPr>
        <w:t xml:space="preserve"> </w:t>
      </w:r>
      <w:r w:rsidR="005E538C">
        <w:rPr>
          <w:rFonts w:eastAsia="Times New Roman" w:cs="Tahoma"/>
          <w:kern w:val="18"/>
          <w:sz w:val="20"/>
          <w:szCs w:val="20"/>
        </w:rPr>
        <w:t xml:space="preserve">subscription or </w:t>
      </w:r>
      <w:r w:rsidR="007E0E9F">
        <w:rPr>
          <w:rFonts w:eastAsia="Times New Roman" w:cs="Tahoma"/>
          <w:kern w:val="18"/>
          <w:sz w:val="20"/>
          <w:szCs w:val="20"/>
        </w:rPr>
        <w:t xml:space="preserve">donation </w:t>
      </w:r>
      <w:r w:rsidR="00622771">
        <w:rPr>
          <w:rFonts w:eastAsia="Times New Roman" w:cs="Tahoma"/>
          <w:kern w:val="18"/>
          <w:sz w:val="20"/>
          <w:szCs w:val="20"/>
        </w:rPr>
        <w:t xml:space="preserve">to </w:t>
      </w:r>
      <w:r w:rsidR="007E0E9F">
        <w:rPr>
          <w:rFonts w:eastAsia="Times New Roman" w:cs="Tahoma"/>
          <w:kern w:val="18"/>
          <w:sz w:val="20"/>
          <w:szCs w:val="20"/>
        </w:rPr>
        <w:t xml:space="preserve">go further.  </w:t>
      </w:r>
    </w:p>
    <w:p w:rsidR="00691B2D" w:rsidRPr="00691B2D" w:rsidRDefault="00691B2D" w:rsidP="00691B2D">
      <w:pPr>
        <w:spacing w:line="240" w:lineRule="atLeast"/>
        <w:rPr>
          <w:rFonts w:eastAsia="Times New Roman" w:cs="Tahoma"/>
          <w:kern w:val="18"/>
          <w:sz w:val="20"/>
          <w:szCs w:val="20"/>
        </w:rPr>
      </w:pPr>
    </w:p>
    <w:p w:rsidR="005E538C" w:rsidRDefault="007E0E9F" w:rsidP="00691B2D">
      <w:pPr>
        <w:spacing w:line="240" w:lineRule="atLeast"/>
        <w:rPr>
          <w:rFonts w:eastAsia="Times New Roman" w:cs="Tahoma"/>
          <w:b/>
          <w:kern w:val="18"/>
          <w:sz w:val="20"/>
          <w:szCs w:val="20"/>
        </w:rPr>
      </w:pPr>
      <w:r>
        <w:rPr>
          <w:rFonts w:eastAsia="Times New Roman" w:cs="Tahoma"/>
          <w:kern w:val="18"/>
          <w:sz w:val="20"/>
          <w:szCs w:val="20"/>
        </w:rPr>
        <w:t xml:space="preserve">Below is a Gift Aid Declaration form that can be used </w:t>
      </w:r>
      <w:r w:rsidR="00E90D46">
        <w:rPr>
          <w:rFonts w:eastAsia="Times New Roman" w:cs="Tahoma"/>
          <w:kern w:val="18"/>
          <w:sz w:val="20"/>
          <w:szCs w:val="20"/>
        </w:rPr>
        <w:t>by</w:t>
      </w:r>
      <w:r>
        <w:rPr>
          <w:rFonts w:eastAsia="Times New Roman" w:cs="Tahoma"/>
          <w:kern w:val="18"/>
          <w:sz w:val="20"/>
          <w:szCs w:val="20"/>
        </w:rPr>
        <w:t xml:space="preserve"> the Berkshire Gardens Trust</w:t>
      </w:r>
      <w:r w:rsidR="00E90D46">
        <w:rPr>
          <w:rFonts w:eastAsia="Times New Roman" w:cs="Tahoma"/>
          <w:kern w:val="18"/>
          <w:sz w:val="20"/>
          <w:szCs w:val="20"/>
        </w:rPr>
        <w:t xml:space="preserve"> to claim Gift Aid in respect of your subscriptions and donations</w:t>
      </w:r>
      <w:r w:rsidR="00D82BAD">
        <w:rPr>
          <w:rFonts w:eastAsia="Times New Roman" w:cs="Tahoma"/>
          <w:kern w:val="18"/>
          <w:sz w:val="20"/>
          <w:szCs w:val="20"/>
        </w:rPr>
        <w:t>.</w:t>
      </w:r>
      <w:r>
        <w:rPr>
          <w:rFonts w:eastAsia="Times New Roman" w:cs="Tahoma"/>
          <w:kern w:val="18"/>
          <w:sz w:val="20"/>
          <w:szCs w:val="20"/>
        </w:rPr>
        <w:t xml:space="preserve">  Simply complete this form and sen</w:t>
      </w:r>
      <w:r w:rsidR="00FD750E">
        <w:rPr>
          <w:rFonts w:eastAsia="Times New Roman" w:cs="Tahoma"/>
          <w:kern w:val="18"/>
          <w:sz w:val="20"/>
          <w:szCs w:val="20"/>
        </w:rPr>
        <w:t xml:space="preserve">d </w:t>
      </w:r>
      <w:r>
        <w:rPr>
          <w:rFonts w:eastAsia="Times New Roman" w:cs="Tahoma"/>
          <w:kern w:val="18"/>
          <w:sz w:val="20"/>
          <w:szCs w:val="20"/>
        </w:rPr>
        <w:t xml:space="preserve">it to the </w:t>
      </w:r>
      <w:r w:rsidRPr="005E538C">
        <w:rPr>
          <w:rFonts w:eastAsia="Times New Roman" w:cs="Tahoma"/>
          <w:kern w:val="18"/>
          <w:sz w:val="20"/>
          <w:szCs w:val="20"/>
        </w:rPr>
        <w:t>Membership Secretary</w:t>
      </w:r>
      <w:r w:rsidR="002E3DA2">
        <w:rPr>
          <w:rFonts w:eastAsia="Times New Roman" w:cs="Tahoma"/>
          <w:kern w:val="18"/>
          <w:sz w:val="20"/>
          <w:szCs w:val="20"/>
        </w:rPr>
        <w:t xml:space="preserve">, Berkshire Gardens Trust, </w:t>
      </w:r>
      <w:r w:rsidR="00137BA6">
        <w:rPr>
          <w:rFonts w:eastAsia="Times New Roman" w:cs="Tahoma"/>
          <w:kern w:val="18"/>
          <w:sz w:val="20"/>
          <w:szCs w:val="20"/>
        </w:rPr>
        <w:t xml:space="preserve">c/o Chilton Lodge, </w:t>
      </w:r>
      <w:proofErr w:type="spellStart"/>
      <w:r w:rsidR="00137BA6">
        <w:rPr>
          <w:rFonts w:eastAsia="Times New Roman" w:cs="Tahoma"/>
          <w:kern w:val="18"/>
          <w:sz w:val="20"/>
          <w:szCs w:val="20"/>
        </w:rPr>
        <w:t>Speen</w:t>
      </w:r>
      <w:proofErr w:type="spellEnd"/>
      <w:r w:rsidR="00137BA6">
        <w:rPr>
          <w:rFonts w:eastAsia="Times New Roman" w:cs="Tahoma"/>
          <w:kern w:val="18"/>
          <w:sz w:val="20"/>
          <w:szCs w:val="20"/>
        </w:rPr>
        <w:t xml:space="preserve"> Lane, Newbury RG14 1RN</w:t>
      </w:r>
      <w:r w:rsidR="002E3DA2">
        <w:rPr>
          <w:rFonts w:eastAsia="Times New Roman" w:cs="Tahoma"/>
          <w:kern w:val="18"/>
          <w:sz w:val="20"/>
          <w:szCs w:val="20"/>
        </w:rPr>
        <w:t>.</w:t>
      </w:r>
      <w:r w:rsidRPr="000035DC">
        <w:rPr>
          <w:rFonts w:eastAsia="Times New Roman" w:cs="Tahoma"/>
          <w:b/>
          <w:kern w:val="18"/>
          <w:sz w:val="20"/>
          <w:szCs w:val="20"/>
        </w:rPr>
        <w:t xml:space="preserve"> </w:t>
      </w:r>
      <w:bookmarkStart w:id="0" w:name="_GoBack"/>
      <w:bookmarkEnd w:id="0"/>
    </w:p>
    <w:p w:rsidR="005E538C" w:rsidRPr="005E538C" w:rsidRDefault="005E538C" w:rsidP="005E538C">
      <w:pPr>
        <w:spacing w:line="120" w:lineRule="atLeast"/>
        <w:rPr>
          <w:rFonts w:eastAsia="Times New Roman" w:cs="Tahoma"/>
          <w:b/>
          <w:kern w:val="18"/>
          <w:sz w:val="12"/>
          <w:szCs w:val="12"/>
        </w:rPr>
      </w:pPr>
    </w:p>
    <w:p w:rsidR="00691B2D" w:rsidRPr="00691B2D" w:rsidRDefault="00691B2D" w:rsidP="00691B2D">
      <w:pPr>
        <w:spacing w:line="240" w:lineRule="atLeast"/>
        <w:rPr>
          <w:rFonts w:eastAsia="Times New Roman" w:cs="Tahoma"/>
          <w:kern w:val="18"/>
          <w:sz w:val="20"/>
          <w:szCs w:val="20"/>
        </w:rPr>
      </w:pPr>
    </w:p>
    <w:p w:rsidR="00BE7F97" w:rsidRDefault="00BE7F97" w:rsidP="00B0060C">
      <w:pPr>
        <w:ind w:left="360"/>
        <w:jc w:val="both"/>
        <w:rPr>
          <w:rFonts w:eastAsia="Times New Roman" w:cs="Tahoma"/>
          <w:kern w:val="18"/>
          <w:sz w:val="20"/>
          <w:szCs w:val="20"/>
        </w:rPr>
      </w:pPr>
    </w:p>
    <w:p w:rsidR="00BE7F97" w:rsidRDefault="00BE7F97" w:rsidP="00B0060C">
      <w:pPr>
        <w:ind w:left="360"/>
        <w:jc w:val="both"/>
        <w:rPr>
          <w:rFonts w:eastAsia="Times New Roman" w:cs="Tahoma"/>
          <w:kern w:val="18"/>
          <w:sz w:val="20"/>
          <w:szCs w:val="20"/>
        </w:rPr>
      </w:pPr>
    </w:p>
    <w:p w:rsidR="005E538C" w:rsidRDefault="00B0060C" w:rsidP="00B0060C">
      <w:pPr>
        <w:ind w:left="360"/>
        <w:jc w:val="both"/>
        <w:rPr>
          <w:rFonts w:eastAsia="Times New Roman" w:cs="Tahoma"/>
          <w:i/>
          <w:kern w:val="18"/>
          <w:sz w:val="20"/>
          <w:szCs w:val="20"/>
        </w:rPr>
      </w:pPr>
      <w:r>
        <w:rPr>
          <w:rFonts w:eastAsia="Times New Roman" w:cs="Tahoma"/>
          <w:i/>
          <w:kern w:val="18"/>
          <w:sz w:val="20"/>
          <w:szCs w:val="20"/>
        </w:rPr>
        <w:t xml:space="preserve">I </w:t>
      </w:r>
      <w:r w:rsidR="005E538C">
        <w:rPr>
          <w:rFonts w:eastAsia="Times New Roman" w:cs="Tahoma"/>
          <w:i/>
          <w:kern w:val="18"/>
          <w:sz w:val="20"/>
          <w:szCs w:val="20"/>
        </w:rPr>
        <w:t>sh</w:t>
      </w:r>
      <w:r>
        <w:rPr>
          <w:rFonts w:eastAsia="Times New Roman" w:cs="Tahoma"/>
          <w:i/>
          <w:kern w:val="18"/>
          <w:sz w:val="20"/>
          <w:szCs w:val="20"/>
        </w:rPr>
        <w:t>ould like to Gift Aid all subscriptions and donations I have made</w:t>
      </w:r>
      <w:r w:rsidR="005E538C">
        <w:rPr>
          <w:rFonts w:eastAsia="Times New Roman" w:cs="Tahoma"/>
          <w:i/>
          <w:kern w:val="18"/>
          <w:sz w:val="20"/>
          <w:szCs w:val="20"/>
        </w:rPr>
        <w:t xml:space="preserve"> or shall make</w:t>
      </w:r>
      <w:r>
        <w:rPr>
          <w:rFonts w:eastAsia="Times New Roman" w:cs="Tahoma"/>
          <w:i/>
          <w:kern w:val="18"/>
          <w:sz w:val="20"/>
          <w:szCs w:val="20"/>
        </w:rPr>
        <w:t xml:space="preserve"> to the Berkshire Gardens Trust since </w:t>
      </w:r>
      <w:r w:rsidR="00814099">
        <w:rPr>
          <w:rFonts w:eastAsia="Times New Roman" w:cs="Tahoma"/>
          <w:i/>
          <w:kern w:val="18"/>
          <w:sz w:val="20"/>
          <w:szCs w:val="20"/>
        </w:rPr>
        <w:t>6</w:t>
      </w:r>
      <w:r w:rsidR="00814099" w:rsidRPr="00814099">
        <w:rPr>
          <w:rFonts w:eastAsia="Times New Roman" w:cs="Tahoma"/>
          <w:i/>
          <w:kern w:val="18"/>
          <w:sz w:val="20"/>
          <w:szCs w:val="20"/>
          <w:vertAlign w:val="superscript"/>
        </w:rPr>
        <w:t>th</w:t>
      </w:r>
      <w:r w:rsidR="00814099">
        <w:rPr>
          <w:rFonts w:eastAsia="Times New Roman" w:cs="Tahoma"/>
          <w:i/>
          <w:kern w:val="18"/>
          <w:sz w:val="20"/>
          <w:szCs w:val="20"/>
        </w:rPr>
        <w:t xml:space="preserve"> April</w:t>
      </w:r>
      <w:r w:rsidR="002F42F7">
        <w:rPr>
          <w:rFonts w:eastAsia="Times New Roman" w:cs="Tahoma"/>
          <w:i/>
          <w:kern w:val="18"/>
          <w:sz w:val="20"/>
          <w:szCs w:val="20"/>
        </w:rPr>
        <w:t xml:space="preserve"> </w:t>
      </w:r>
      <w:r>
        <w:rPr>
          <w:rFonts w:eastAsia="Times New Roman" w:cs="Tahoma"/>
          <w:i/>
          <w:kern w:val="18"/>
          <w:sz w:val="20"/>
          <w:szCs w:val="20"/>
        </w:rPr>
        <w:t>201</w:t>
      </w:r>
      <w:r w:rsidR="00E11CD7">
        <w:rPr>
          <w:rFonts w:eastAsia="Times New Roman" w:cs="Tahoma"/>
          <w:i/>
          <w:kern w:val="18"/>
          <w:sz w:val="20"/>
          <w:szCs w:val="20"/>
        </w:rPr>
        <w:t>6</w:t>
      </w:r>
      <w:r>
        <w:rPr>
          <w:rFonts w:eastAsia="Times New Roman" w:cs="Tahoma"/>
          <w:i/>
          <w:kern w:val="18"/>
          <w:sz w:val="20"/>
          <w:szCs w:val="20"/>
        </w:rPr>
        <w:t xml:space="preserve"> until I notify you otherwise. </w:t>
      </w:r>
    </w:p>
    <w:p w:rsidR="005E538C" w:rsidRDefault="005E538C" w:rsidP="00B0060C">
      <w:pPr>
        <w:ind w:left="360"/>
        <w:jc w:val="both"/>
        <w:rPr>
          <w:rFonts w:eastAsia="Times New Roman" w:cs="Tahoma"/>
          <w:i/>
          <w:kern w:val="18"/>
          <w:sz w:val="20"/>
          <w:szCs w:val="20"/>
        </w:rPr>
      </w:pPr>
    </w:p>
    <w:p w:rsidR="00B0060C" w:rsidRDefault="005E538C" w:rsidP="00B0060C">
      <w:pPr>
        <w:ind w:left="360"/>
        <w:jc w:val="both"/>
        <w:rPr>
          <w:rFonts w:eastAsia="Times New Roman" w:cs="Tahoma"/>
          <w:i/>
          <w:kern w:val="18"/>
          <w:sz w:val="20"/>
          <w:szCs w:val="20"/>
        </w:rPr>
      </w:pPr>
      <w:r>
        <w:rPr>
          <w:rFonts w:eastAsia="Times New Roman" w:cs="Tahoma"/>
          <w:i/>
          <w:kern w:val="18"/>
          <w:sz w:val="20"/>
          <w:szCs w:val="20"/>
        </w:rPr>
        <w:t>I confirm that I have paid or will pay an amount of Income Tax and/or Capital Gains Tax for each tax year that is at least equal to the amount of such tax that all the charities that I donate to will reclaim on my gifts for that tax year.</w:t>
      </w:r>
      <w:r w:rsidR="00B0060C">
        <w:rPr>
          <w:rFonts w:eastAsia="Times New Roman" w:cs="Tahoma"/>
          <w:i/>
          <w:kern w:val="18"/>
          <w:sz w:val="20"/>
          <w:szCs w:val="20"/>
        </w:rPr>
        <w:t xml:space="preserve"> </w:t>
      </w:r>
    </w:p>
    <w:p w:rsidR="00214C22" w:rsidRPr="008F2262" w:rsidRDefault="00214C22" w:rsidP="00B0060C">
      <w:pPr>
        <w:ind w:left="360"/>
        <w:jc w:val="both"/>
        <w:rPr>
          <w:rFonts w:eastAsia="Times New Roman" w:cs="Tahoma"/>
          <w:i/>
          <w:kern w:val="18"/>
          <w:sz w:val="20"/>
          <w:szCs w:val="20"/>
        </w:rPr>
      </w:pPr>
    </w:p>
    <w:p w:rsidR="00691B2D" w:rsidRPr="00214C22" w:rsidRDefault="000035DC" w:rsidP="00214C22">
      <w:pPr>
        <w:ind w:left="360"/>
        <w:jc w:val="both"/>
        <w:rPr>
          <w:rFonts w:eastAsia="Times New Roman" w:cs="Tahoma"/>
          <w:i/>
          <w:kern w:val="18"/>
          <w:sz w:val="20"/>
          <w:szCs w:val="20"/>
        </w:rPr>
      </w:pPr>
      <w:r w:rsidRPr="00214C22">
        <w:rPr>
          <w:rFonts w:eastAsia="Times New Roman" w:cs="Tahoma"/>
          <w:i/>
          <w:kern w:val="18"/>
          <w:sz w:val="20"/>
          <w:szCs w:val="20"/>
        </w:rPr>
        <w:t xml:space="preserve">My details are:  </w:t>
      </w:r>
    </w:p>
    <w:p w:rsidR="00691B2D" w:rsidRPr="00691B2D" w:rsidRDefault="00691B2D" w:rsidP="00691B2D">
      <w:pPr>
        <w:spacing w:line="240" w:lineRule="atLeast"/>
        <w:jc w:val="both"/>
        <w:rPr>
          <w:rFonts w:eastAsia="Times New Roman" w:cs="Tahoma"/>
          <w:kern w:val="18"/>
          <w:sz w:val="20"/>
          <w:szCs w:val="20"/>
        </w:rPr>
      </w:pPr>
    </w:p>
    <w:tbl>
      <w:tblPr>
        <w:tblW w:w="8820" w:type="dxa"/>
        <w:tblInd w:w="468" w:type="dxa"/>
        <w:tblLook w:val="01E0" w:firstRow="1" w:lastRow="1" w:firstColumn="1" w:lastColumn="1" w:noHBand="0" w:noVBand="0"/>
      </w:tblPr>
      <w:tblGrid>
        <w:gridCol w:w="720"/>
        <w:gridCol w:w="810"/>
        <w:gridCol w:w="1260"/>
        <w:gridCol w:w="2160"/>
        <w:gridCol w:w="1080"/>
        <w:gridCol w:w="2790"/>
      </w:tblGrid>
      <w:tr w:rsidR="00B97CB5" w:rsidRPr="00B0060C" w:rsidTr="00360ABE">
        <w:trPr>
          <w:trHeight w:val="397"/>
        </w:trPr>
        <w:tc>
          <w:tcPr>
            <w:tcW w:w="720" w:type="dxa"/>
            <w:vAlign w:val="center"/>
          </w:tcPr>
          <w:p w:rsidR="000035DC" w:rsidRPr="00B0060C" w:rsidRDefault="00B97CB5" w:rsidP="00B97CB5">
            <w:pPr>
              <w:spacing w:line="240" w:lineRule="atLeast"/>
              <w:jc w:val="both"/>
              <w:rPr>
                <w:rFonts w:eastAsia="Times New Roman" w:cs="Tahoma"/>
                <w:kern w:val="18"/>
                <w:sz w:val="20"/>
                <w:szCs w:val="20"/>
              </w:rPr>
            </w:pPr>
            <w:r w:rsidRPr="00B0060C">
              <w:rPr>
                <w:rFonts w:eastAsia="Times New Roman" w:cs="Tahoma"/>
                <w:kern w:val="18"/>
                <w:sz w:val="20"/>
                <w:szCs w:val="20"/>
              </w:rPr>
              <w:t>Title</w:t>
            </w:r>
            <w:r w:rsidR="000035DC" w:rsidRPr="00B0060C">
              <w:rPr>
                <w:rFonts w:eastAsia="Times New Roman" w:cs="Tahoma"/>
                <w:kern w:val="18"/>
                <w:sz w:val="20"/>
                <w:szCs w:val="20"/>
              </w:rPr>
              <w:t xml:space="preserve">: </w:t>
            </w:r>
          </w:p>
        </w:tc>
        <w:tc>
          <w:tcPr>
            <w:tcW w:w="810" w:type="dxa"/>
            <w:tcBorders>
              <w:bottom w:val="dashSmallGap" w:sz="4" w:space="0" w:color="auto"/>
            </w:tcBorders>
            <w:vAlign w:val="center"/>
          </w:tcPr>
          <w:p w:rsidR="000035DC" w:rsidRPr="00B0060C" w:rsidRDefault="000035DC" w:rsidP="00B97CB5">
            <w:pPr>
              <w:spacing w:line="240" w:lineRule="atLeast"/>
              <w:jc w:val="both"/>
              <w:rPr>
                <w:rFonts w:eastAsia="Times New Roman" w:cs="Tahoma"/>
                <w:kern w:val="18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035DC" w:rsidRPr="00B0060C" w:rsidRDefault="000035DC" w:rsidP="00B97CB5">
            <w:pPr>
              <w:spacing w:line="240" w:lineRule="atLeast"/>
              <w:jc w:val="both"/>
              <w:rPr>
                <w:rFonts w:eastAsia="Times New Roman" w:cs="Tahoma"/>
                <w:kern w:val="18"/>
                <w:sz w:val="20"/>
                <w:szCs w:val="20"/>
              </w:rPr>
            </w:pPr>
            <w:r w:rsidRPr="00B0060C">
              <w:rPr>
                <w:rFonts w:eastAsia="Times New Roman" w:cs="Tahoma"/>
                <w:kern w:val="18"/>
                <w:sz w:val="20"/>
                <w:szCs w:val="20"/>
              </w:rPr>
              <w:t xml:space="preserve">First name: </w:t>
            </w:r>
          </w:p>
        </w:tc>
        <w:tc>
          <w:tcPr>
            <w:tcW w:w="2160" w:type="dxa"/>
            <w:tcBorders>
              <w:bottom w:val="dashSmallGap" w:sz="4" w:space="0" w:color="auto"/>
            </w:tcBorders>
            <w:vAlign w:val="center"/>
          </w:tcPr>
          <w:p w:rsidR="000035DC" w:rsidRPr="00B0060C" w:rsidRDefault="000035DC" w:rsidP="00B97CB5">
            <w:pPr>
              <w:spacing w:line="240" w:lineRule="atLeast"/>
              <w:jc w:val="both"/>
              <w:rPr>
                <w:rFonts w:eastAsia="Times New Roman" w:cs="Tahoma"/>
                <w:kern w:val="18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035DC" w:rsidRPr="00B0060C" w:rsidRDefault="00B97CB5" w:rsidP="00B97CB5">
            <w:pPr>
              <w:spacing w:line="240" w:lineRule="atLeast"/>
              <w:jc w:val="both"/>
              <w:rPr>
                <w:rFonts w:eastAsia="Times New Roman" w:cs="Tahoma"/>
                <w:kern w:val="18"/>
                <w:sz w:val="20"/>
                <w:szCs w:val="20"/>
              </w:rPr>
            </w:pPr>
            <w:r w:rsidRPr="00B0060C">
              <w:rPr>
                <w:rFonts w:eastAsia="Times New Roman" w:cs="Tahoma"/>
                <w:kern w:val="18"/>
                <w:sz w:val="20"/>
                <w:szCs w:val="20"/>
              </w:rPr>
              <w:t xml:space="preserve">Surname: </w:t>
            </w:r>
          </w:p>
        </w:tc>
        <w:tc>
          <w:tcPr>
            <w:tcW w:w="2790" w:type="dxa"/>
            <w:tcBorders>
              <w:bottom w:val="dashSmallGap" w:sz="4" w:space="0" w:color="auto"/>
            </w:tcBorders>
            <w:vAlign w:val="center"/>
          </w:tcPr>
          <w:p w:rsidR="000035DC" w:rsidRPr="00B0060C" w:rsidRDefault="000035DC" w:rsidP="00B97CB5">
            <w:pPr>
              <w:spacing w:line="240" w:lineRule="atLeast"/>
              <w:jc w:val="both"/>
              <w:rPr>
                <w:rFonts w:eastAsia="Times New Roman" w:cs="Tahoma"/>
                <w:kern w:val="18"/>
                <w:sz w:val="20"/>
                <w:szCs w:val="20"/>
              </w:rPr>
            </w:pPr>
          </w:p>
        </w:tc>
      </w:tr>
    </w:tbl>
    <w:p w:rsidR="00691B2D" w:rsidRPr="00691B2D" w:rsidRDefault="00691B2D" w:rsidP="00691B2D">
      <w:pPr>
        <w:jc w:val="both"/>
        <w:rPr>
          <w:rFonts w:eastAsia="Times New Roman" w:cs="Tahoma"/>
          <w:kern w:val="18"/>
          <w:sz w:val="20"/>
          <w:szCs w:val="20"/>
        </w:rPr>
      </w:pP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1080"/>
        <w:gridCol w:w="5310"/>
        <w:gridCol w:w="2430"/>
      </w:tblGrid>
      <w:tr w:rsidR="00691B2D" w:rsidRPr="00691B2D" w:rsidTr="00360ABE">
        <w:tc>
          <w:tcPr>
            <w:tcW w:w="1080" w:type="dxa"/>
            <w:vMerge w:val="restart"/>
            <w:shd w:val="clear" w:color="auto" w:fill="auto"/>
          </w:tcPr>
          <w:p w:rsidR="00691B2D" w:rsidRPr="00B0060C" w:rsidRDefault="00691B2D" w:rsidP="00B97CB5">
            <w:pPr>
              <w:spacing w:before="120"/>
              <w:rPr>
                <w:rFonts w:eastAsia="Times New Roman" w:cs="Tahoma"/>
                <w:kern w:val="18"/>
                <w:sz w:val="20"/>
                <w:szCs w:val="20"/>
              </w:rPr>
            </w:pPr>
            <w:r w:rsidRPr="00B0060C">
              <w:rPr>
                <w:rFonts w:eastAsia="Times New Roman" w:cs="Tahoma"/>
                <w:kern w:val="18"/>
                <w:sz w:val="20"/>
                <w:szCs w:val="20"/>
              </w:rPr>
              <w:t xml:space="preserve">Address: </w:t>
            </w:r>
          </w:p>
        </w:tc>
        <w:tc>
          <w:tcPr>
            <w:tcW w:w="7740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91B2D" w:rsidRPr="00691B2D" w:rsidRDefault="00691B2D" w:rsidP="00B97CB5">
            <w:pPr>
              <w:spacing w:before="120"/>
              <w:rPr>
                <w:rFonts w:eastAsia="Times New Roman" w:cs="Tahoma"/>
                <w:kern w:val="18"/>
                <w:sz w:val="20"/>
                <w:szCs w:val="20"/>
              </w:rPr>
            </w:pPr>
          </w:p>
        </w:tc>
      </w:tr>
      <w:tr w:rsidR="00691B2D" w:rsidRPr="00691B2D" w:rsidTr="00360ABE">
        <w:tc>
          <w:tcPr>
            <w:tcW w:w="1080" w:type="dxa"/>
            <w:vMerge/>
            <w:shd w:val="clear" w:color="auto" w:fill="auto"/>
          </w:tcPr>
          <w:p w:rsidR="00691B2D" w:rsidRPr="00691B2D" w:rsidRDefault="00691B2D" w:rsidP="00691B2D">
            <w:pPr>
              <w:jc w:val="both"/>
              <w:rPr>
                <w:rFonts w:eastAsia="Times New Roman" w:cs="Tahoma"/>
                <w:kern w:val="18"/>
                <w:sz w:val="20"/>
                <w:szCs w:val="20"/>
              </w:rPr>
            </w:pPr>
          </w:p>
        </w:tc>
        <w:tc>
          <w:tcPr>
            <w:tcW w:w="774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1B2D" w:rsidRPr="00691B2D" w:rsidRDefault="00691B2D" w:rsidP="00691B2D">
            <w:pPr>
              <w:spacing w:before="120"/>
              <w:jc w:val="both"/>
              <w:rPr>
                <w:rFonts w:eastAsia="Times New Roman" w:cs="Tahoma"/>
                <w:kern w:val="18"/>
                <w:sz w:val="20"/>
                <w:szCs w:val="20"/>
              </w:rPr>
            </w:pPr>
          </w:p>
        </w:tc>
      </w:tr>
      <w:tr w:rsidR="00721650" w:rsidRPr="00691B2D" w:rsidTr="008F2262">
        <w:tc>
          <w:tcPr>
            <w:tcW w:w="1080" w:type="dxa"/>
            <w:vMerge/>
            <w:shd w:val="clear" w:color="auto" w:fill="auto"/>
          </w:tcPr>
          <w:p w:rsidR="00721650" w:rsidRPr="00691B2D" w:rsidRDefault="00721650" w:rsidP="00691B2D">
            <w:pPr>
              <w:jc w:val="both"/>
              <w:rPr>
                <w:rFonts w:eastAsia="Times New Roman" w:cs="Tahoma"/>
                <w:kern w:val="18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21650" w:rsidRPr="00691B2D" w:rsidRDefault="00721650" w:rsidP="00691B2D">
            <w:pPr>
              <w:spacing w:before="120"/>
              <w:jc w:val="both"/>
              <w:rPr>
                <w:rFonts w:eastAsia="Times New Roman" w:cs="Tahoma"/>
                <w:kern w:val="18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21650" w:rsidRPr="00B97CB5" w:rsidRDefault="00721650" w:rsidP="00B97CB5">
            <w:pPr>
              <w:spacing w:before="120"/>
              <w:rPr>
                <w:rFonts w:eastAsia="Times New Roman" w:cs="Tahoma"/>
                <w:kern w:val="18"/>
                <w:sz w:val="18"/>
                <w:szCs w:val="18"/>
              </w:rPr>
            </w:pPr>
            <w:r w:rsidRPr="00B0060C">
              <w:rPr>
                <w:rFonts w:eastAsia="Times New Roman" w:cs="Tahoma"/>
                <w:kern w:val="18"/>
                <w:sz w:val="20"/>
                <w:szCs w:val="20"/>
              </w:rPr>
              <w:t>Post Code</w:t>
            </w:r>
            <w:r w:rsidRPr="00B97CB5">
              <w:rPr>
                <w:rFonts w:eastAsia="Times New Roman" w:cs="Tahoma"/>
                <w:kern w:val="18"/>
                <w:sz w:val="18"/>
                <w:szCs w:val="18"/>
              </w:rPr>
              <w:t xml:space="preserve">: </w:t>
            </w:r>
          </w:p>
        </w:tc>
      </w:tr>
    </w:tbl>
    <w:p w:rsidR="00691B2D" w:rsidRPr="00691B2D" w:rsidRDefault="00691B2D" w:rsidP="00691B2D">
      <w:pPr>
        <w:jc w:val="both"/>
        <w:rPr>
          <w:rFonts w:eastAsia="Times New Roman" w:cs="Tahoma"/>
          <w:kern w:val="18"/>
          <w:sz w:val="20"/>
          <w:szCs w:val="20"/>
        </w:rPr>
      </w:pPr>
    </w:p>
    <w:p w:rsidR="00691B2D" w:rsidRDefault="00691B2D" w:rsidP="00691B2D">
      <w:pPr>
        <w:jc w:val="both"/>
        <w:rPr>
          <w:rFonts w:eastAsia="Times New Roman" w:cs="Tahoma"/>
          <w:kern w:val="18"/>
          <w:sz w:val="20"/>
          <w:szCs w:val="20"/>
        </w:rPr>
      </w:pPr>
    </w:p>
    <w:p w:rsidR="00691B2D" w:rsidRPr="00691B2D" w:rsidRDefault="00691B2D" w:rsidP="00691B2D">
      <w:pPr>
        <w:jc w:val="both"/>
        <w:rPr>
          <w:rFonts w:eastAsia="Times New Roman" w:cs="Tahoma"/>
          <w:kern w:val="18"/>
          <w:sz w:val="20"/>
          <w:szCs w:val="20"/>
        </w:rPr>
      </w:pPr>
    </w:p>
    <w:tbl>
      <w:tblPr>
        <w:tblW w:w="0" w:type="auto"/>
        <w:tblInd w:w="468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4543"/>
        <w:gridCol w:w="900"/>
        <w:gridCol w:w="2250"/>
      </w:tblGrid>
      <w:tr w:rsidR="003828C0" w:rsidRPr="003828C0" w:rsidTr="00360ABE">
        <w:trPr>
          <w:trHeight w:val="397"/>
        </w:trPr>
        <w:tc>
          <w:tcPr>
            <w:tcW w:w="1127" w:type="dxa"/>
            <w:tcBorders>
              <w:bottom w:val="nil"/>
            </w:tcBorders>
            <w:shd w:val="clear" w:color="auto" w:fill="auto"/>
            <w:vAlign w:val="center"/>
          </w:tcPr>
          <w:p w:rsidR="003828C0" w:rsidRPr="003828C0" w:rsidRDefault="003828C0" w:rsidP="003828C0">
            <w:pPr>
              <w:jc w:val="both"/>
              <w:rPr>
                <w:rFonts w:eastAsia="Times New Roman" w:cs="Tahoma"/>
                <w:kern w:val="18"/>
                <w:sz w:val="20"/>
                <w:szCs w:val="20"/>
              </w:rPr>
            </w:pPr>
            <w:r w:rsidRPr="003828C0">
              <w:rPr>
                <w:rFonts w:eastAsia="Times New Roman" w:cs="Tahoma"/>
                <w:kern w:val="18"/>
                <w:sz w:val="20"/>
                <w:szCs w:val="20"/>
              </w:rPr>
              <w:t xml:space="preserve">Signature: </w:t>
            </w:r>
          </w:p>
        </w:tc>
        <w:tc>
          <w:tcPr>
            <w:tcW w:w="454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828C0" w:rsidRPr="003828C0" w:rsidRDefault="003828C0" w:rsidP="003828C0">
            <w:pPr>
              <w:jc w:val="both"/>
              <w:rPr>
                <w:rFonts w:eastAsia="Times New Roman" w:cs="Tahoma"/>
                <w:kern w:val="18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auto"/>
            <w:vAlign w:val="center"/>
          </w:tcPr>
          <w:p w:rsidR="003828C0" w:rsidRPr="003828C0" w:rsidRDefault="003828C0" w:rsidP="003828C0">
            <w:pPr>
              <w:jc w:val="both"/>
              <w:rPr>
                <w:rFonts w:eastAsia="Times New Roman" w:cs="Tahoma"/>
                <w:kern w:val="18"/>
                <w:sz w:val="20"/>
                <w:szCs w:val="20"/>
              </w:rPr>
            </w:pPr>
            <w:r w:rsidRPr="003828C0">
              <w:rPr>
                <w:rFonts w:eastAsia="Times New Roman" w:cs="Tahoma"/>
                <w:kern w:val="18"/>
                <w:sz w:val="20"/>
                <w:szCs w:val="20"/>
              </w:rPr>
              <w:t xml:space="preserve">Date: </w:t>
            </w:r>
          </w:p>
        </w:tc>
        <w:tc>
          <w:tcPr>
            <w:tcW w:w="22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828C0" w:rsidRPr="003828C0" w:rsidRDefault="003828C0" w:rsidP="003828C0">
            <w:pPr>
              <w:jc w:val="both"/>
              <w:rPr>
                <w:rFonts w:eastAsia="Times New Roman" w:cs="Tahoma"/>
                <w:kern w:val="18"/>
                <w:sz w:val="20"/>
                <w:szCs w:val="20"/>
              </w:rPr>
            </w:pPr>
          </w:p>
        </w:tc>
      </w:tr>
    </w:tbl>
    <w:p w:rsidR="00267B04" w:rsidRDefault="00267B04" w:rsidP="00397A4F">
      <w:pPr>
        <w:rPr>
          <w:sz w:val="20"/>
          <w:szCs w:val="20"/>
        </w:rPr>
      </w:pPr>
    </w:p>
    <w:p w:rsidR="00397A4F" w:rsidRDefault="00397A4F" w:rsidP="00397A4F">
      <w:pPr>
        <w:rPr>
          <w:sz w:val="20"/>
          <w:szCs w:val="20"/>
        </w:rPr>
      </w:pPr>
    </w:p>
    <w:p w:rsidR="00397A4F" w:rsidRDefault="00397A4F" w:rsidP="00397A4F">
      <w:pPr>
        <w:rPr>
          <w:sz w:val="20"/>
          <w:szCs w:val="20"/>
        </w:rPr>
      </w:pPr>
    </w:p>
    <w:sectPr w:rsidR="00397A4F" w:rsidSect="00691B2D">
      <w:pgSz w:w="11906" w:h="16838"/>
      <w:pgMar w:top="1152" w:right="1152" w:bottom="864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B1"/>
    <w:rsid w:val="000035DC"/>
    <w:rsid w:val="00010A0A"/>
    <w:rsid w:val="0001436C"/>
    <w:rsid w:val="000A2079"/>
    <w:rsid w:val="00137BA6"/>
    <w:rsid w:val="00155B91"/>
    <w:rsid w:val="00184987"/>
    <w:rsid w:val="001F3ABC"/>
    <w:rsid w:val="00214C22"/>
    <w:rsid w:val="00216850"/>
    <w:rsid w:val="0024645C"/>
    <w:rsid w:val="00247845"/>
    <w:rsid w:val="0025381A"/>
    <w:rsid w:val="00266C94"/>
    <w:rsid w:val="00267B04"/>
    <w:rsid w:val="002D228D"/>
    <w:rsid w:val="002E3DA2"/>
    <w:rsid w:val="002F42F7"/>
    <w:rsid w:val="003124D1"/>
    <w:rsid w:val="00360ABE"/>
    <w:rsid w:val="003828C0"/>
    <w:rsid w:val="00397A4F"/>
    <w:rsid w:val="004A65D3"/>
    <w:rsid w:val="005B3864"/>
    <w:rsid w:val="005E538C"/>
    <w:rsid w:val="0062051C"/>
    <w:rsid w:val="00622771"/>
    <w:rsid w:val="00662B57"/>
    <w:rsid w:val="00691B2D"/>
    <w:rsid w:val="006D4DA0"/>
    <w:rsid w:val="00716546"/>
    <w:rsid w:val="00721650"/>
    <w:rsid w:val="007459EC"/>
    <w:rsid w:val="00752567"/>
    <w:rsid w:val="00773B9B"/>
    <w:rsid w:val="007C30CB"/>
    <w:rsid w:val="007E0E9F"/>
    <w:rsid w:val="00804405"/>
    <w:rsid w:val="00814099"/>
    <w:rsid w:val="008F2262"/>
    <w:rsid w:val="009262D1"/>
    <w:rsid w:val="009979B1"/>
    <w:rsid w:val="009A0A4D"/>
    <w:rsid w:val="009B7557"/>
    <w:rsid w:val="00A238D7"/>
    <w:rsid w:val="00A6172E"/>
    <w:rsid w:val="00A94C9A"/>
    <w:rsid w:val="00AA5B0E"/>
    <w:rsid w:val="00AB55E3"/>
    <w:rsid w:val="00B0060C"/>
    <w:rsid w:val="00B116EE"/>
    <w:rsid w:val="00B81299"/>
    <w:rsid w:val="00B97CB5"/>
    <w:rsid w:val="00BE7F97"/>
    <w:rsid w:val="00C9482E"/>
    <w:rsid w:val="00CD0F79"/>
    <w:rsid w:val="00D17692"/>
    <w:rsid w:val="00D62AB5"/>
    <w:rsid w:val="00D74819"/>
    <w:rsid w:val="00D8056C"/>
    <w:rsid w:val="00D82BAD"/>
    <w:rsid w:val="00E11CD7"/>
    <w:rsid w:val="00E42D65"/>
    <w:rsid w:val="00E90D46"/>
    <w:rsid w:val="00EF5DEE"/>
    <w:rsid w:val="00F51F1E"/>
    <w:rsid w:val="00FA57E5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9B1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9B1"/>
    <w:rPr>
      <w:rFonts w:cs="Tahoma"/>
      <w:sz w:val="16"/>
      <w:szCs w:val="16"/>
    </w:rPr>
  </w:style>
  <w:style w:type="table" w:styleId="TableGrid">
    <w:name w:val="Table Grid"/>
    <w:basedOn w:val="TableNormal"/>
    <w:uiPriority w:val="59"/>
    <w:rsid w:val="00997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91B2D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9B1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9B1"/>
    <w:rPr>
      <w:rFonts w:cs="Tahoma"/>
      <w:sz w:val="16"/>
      <w:szCs w:val="16"/>
    </w:rPr>
  </w:style>
  <w:style w:type="table" w:styleId="TableGrid">
    <w:name w:val="Table Grid"/>
    <w:basedOn w:val="TableNormal"/>
    <w:uiPriority w:val="59"/>
    <w:rsid w:val="00997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91B2D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5448A-C098-41C6-A7F9-C1DAEF131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Kaye</dc:creator>
  <cp:lastModifiedBy>Hugh</cp:lastModifiedBy>
  <cp:revision>2</cp:revision>
  <cp:lastPrinted>2013-08-30T14:40:00Z</cp:lastPrinted>
  <dcterms:created xsi:type="dcterms:W3CDTF">2017-03-24T17:38:00Z</dcterms:created>
  <dcterms:modified xsi:type="dcterms:W3CDTF">2017-03-24T17:38:00Z</dcterms:modified>
</cp:coreProperties>
</file>